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032" w:rsidRDefault="00935032" w:rsidP="009350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Всероссийская олимпиада школьников по французскому языку для учащихся </w:t>
      </w:r>
      <w:r w:rsidR="00F265F3">
        <w:rPr>
          <w:rFonts w:ascii="Times New Roman" w:hAnsi="Times New Roman" w:cs="Times New Roman"/>
          <w:sz w:val="24"/>
          <w:szCs w:val="24"/>
        </w:rPr>
        <w:t xml:space="preserve">5 -6 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p w:rsidR="00935032" w:rsidRDefault="00935032" w:rsidP="009350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Шк</w:t>
      </w:r>
      <w:r w:rsidR="00F265F3">
        <w:rPr>
          <w:rFonts w:ascii="Times New Roman" w:hAnsi="Times New Roman" w:cs="Times New Roman"/>
          <w:sz w:val="24"/>
          <w:szCs w:val="24"/>
        </w:rPr>
        <w:t>ольный этап. Уровень сложности А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F265F3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5032" w:rsidRDefault="00935032" w:rsidP="005F24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791D" w:rsidRDefault="005F24F2" w:rsidP="005F24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4F2">
        <w:rPr>
          <w:rFonts w:ascii="Times New Roman" w:hAnsi="Times New Roman" w:cs="Times New Roman"/>
          <w:b/>
          <w:sz w:val="24"/>
          <w:szCs w:val="24"/>
        </w:rPr>
        <w:t>Критерии оценки устного высказывания</w:t>
      </w:r>
    </w:p>
    <w:tbl>
      <w:tblPr>
        <w:tblStyle w:val="a3"/>
        <w:tblW w:w="0" w:type="auto"/>
        <w:tblLook w:val="04A0"/>
      </w:tblPr>
      <w:tblGrid>
        <w:gridCol w:w="7479"/>
        <w:gridCol w:w="2092"/>
      </w:tblGrid>
      <w:tr w:rsidR="005F24F2" w:rsidTr="005F24F2">
        <w:tc>
          <w:tcPr>
            <w:tcW w:w="7479" w:type="dxa"/>
          </w:tcPr>
          <w:p w:rsidR="005F24F2" w:rsidRDefault="005F24F2" w:rsidP="005F2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высказывания заявленной теме</w:t>
            </w:r>
          </w:p>
        </w:tc>
        <w:tc>
          <w:tcPr>
            <w:tcW w:w="2092" w:type="dxa"/>
          </w:tcPr>
          <w:p w:rsidR="005F24F2" w:rsidRDefault="00F265F3" w:rsidP="005F2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F24F2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  <w:tr w:rsidR="005F24F2" w:rsidTr="005F24F2">
        <w:tc>
          <w:tcPr>
            <w:tcW w:w="7479" w:type="dxa"/>
          </w:tcPr>
          <w:p w:rsidR="005F24F2" w:rsidRDefault="005F24F2" w:rsidP="005F2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Логика высказывания, использование средств логической связи</w:t>
            </w:r>
          </w:p>
        </w:tc>
        <w:tc>
          <w:tcPr>
            <w:tcW w:w="2092" w:type="dxa"/>
          </w:tcPr>
          <w:p w:rsidR="005F24F2" w:rsidRDefault="005F24F2" w:rsidP="005F2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5F24F2" w:rsidTr="005F24F2">
        <w:tc>
          <w:tcPr>
            <w:tcW w:w="7479" w:type="dxa"/>
          </w:tcPr>
          <w:p w:rsidR="005F24F2" w:rsidRDefault="005F24F2" w:rsidP="005F2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высказывания</w:t>
            </w:r>
          </w:p>
        </w:tc>
        <w:tc>
          <w:tcPr>
            <w:tcW w:w="2092" w:type="dxa"/>
          </w:tcPr>
          <w:p w:rsidR="005F24F2" w:rsidRDefault="00F265F3" w:rsidP="005F2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24F2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  <w:tr w:rsidR="005F24F2" w:rsidTr="005F24F2">
        <w:tc>
          <w:tcPr>
            <w:tcW w:w="7479" w:type="dxa"/>
          </w:tcPr>
          <w:p w:rsidR="005F24F2" w:rsidRDefault="005F24F2" w:rsidP="005F2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Лексическая наполняемость, лексическая грамотность</w:t>
            </w:r>
          </w:p>
        </w:tc>
        <w:tc>
          <w:tcPr>
            <w:tcW w:w="2092" w:type="dxa"/>
          </w:tcPr>
          <w:p w:rsidR="005F24F2" w:rsidRDefault="00F265F3" w:rsidP="005F2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24F2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  <w:tr w:rsidR="005F24F2" w:rsidTr="005F24F2">
        <w:tc>
          <w:tcPr>
            <w:tcW w:w="7479" w:type="dxa"/>
          </w:tcPr>
          <w:p w:rsidR="005F24F2" w:rsidRDefault="005F24F2" w:rsidP="005F2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Морфо-синтаксис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(грамматика, структура предложений)</w:t>
            </w:r>
          </w:p>
        </w:tc>
        <w:tc>
          <w:tcPr>
            <w:tcW w:w="2092" w:type="dxa"/>
          </w:tcPr>
          <w:p w:rsidR="005F24F2" w:rsidRDefault="00F265F3" w:rsidP="005F2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5F24F2">
              <w:rPr>
                <w:rFonts w:ascii="Times New Roman" w:hAnsi="Times New Roman" w:cs="Times New Roman"/>
                <w:sz w:val="24"/>
                <w:szCs w:val="24"/>
              </w:rPr>
              <w:t>балла</w:t>
            </w:r>
          </w:p>
        </w:tc>
      </w:tr>
      <w:tr w:rsidR="005F24F2" w:rsidTr="005F24F2">
        <w:tc>
          <w:tcPr>
            <w:tcW w:w="7479" w:type="dxa"/>
          </w:tcPr>
          <w:p w:rsidR="005F24F2" w:rsidRDefault="005F24F2" w:rsidP="005F2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Фонетика, интонация</w:t>
            </w:r>
          </w:p>
        </w:tc>
        <w:tc>
          <w:tcPr>
            <w:tcW w:w="2092" w:type="dxa"/>
          </w:tcPr>
          <w:p w:rsidR="005F24F2" w:rsidRDefault="00F265F3" w:rsidP="00F265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</w:t>
            </w:r>
            <w:r w:rsidR="005F24F2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</w:tr>
      <w:tr w:rsidR="005F24F2" w:rsidTr="005F24F2">
        <w:tc>
          <w:tcPr>
            <w:tcW w:w="7479" w:type="dxa"/>
          </w:tcPr>
          <w:p w:rsidR="005F24F2" w:rsidRDefault="005F24F2" w:rsidP="005F24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с жюри</w:t>
            </w:r>
          </w:p>
        </w:tc>
        <w:tc>
          <w:tcPr>
            <w:tcW w:w="2092" w:type="dxa"/>
          </w:tcPr>
          <w:p w:rsidR="005F24F2" w:rsidRDefault="008C06A9" w:rsidP="005F2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24F2">
              <w:rPr>
                <w:rFonts w:ascii="Times New Roman" w:hAnsi="Times New Roman" w:cs="Times New Roman"/>
                <w:sz w:val="24"/>
                <w:szCs w:val="24"/>
              </w:rPr>
              <w:t xml:space="preserve"> балла</w:t>
            </w:r>
          </w:p>
        </w:tc>
      </w:tr>
      <w:tr w:rsidR="005F24F2" w:rsidRPr="005F24F2" w:rsidTr="005F24F2">
        <w:tc>
          <w:tcPr>
            <w:tcW w:w="7479" w:type="dxa"/>
          </w:tcPr>
          <w:p w:rsidR="005F24F2" w:rsidRPr="005F24F2" w:rsidRDefault="005F24F2" w:rsidP="005F24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092" w:type="dxa"/>
          </w:tcPr>
          <w:p w:rsidR="005F24F2" w:rsidRPr="005F24F2" w:rsidRDefault="00F265F3" w:rsidP="005F24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5F24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</w:tc>
      </w:tr>
    </w:tbl>
    <w:p w:rsidR="005F24F2" w:rsidRPr="005F24F2" w:rsidRDefault="005F24F2" w:rsidP="005F24F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F24F2" w:rsidRPr="005F24F2" w:rsidSect="005F24F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24F2"/>
    <w:rsid w:val="005F24F2"/>
    <w:rsid w:val="006D0AB7"/>
    <w:rsid w:val="00746512"/>
    <w:rsid w:val="008C06A9"/>
    <w:rsid w:val="00935032"/>
    <w:rsid w:val="00AB509C"/>
    <w:rsid w:val="00F1791D"/>
    <w:rsid w:val="00F26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9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24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2013-09-25T13:31:00Z</dcterms:created>
  <dcterms:modified xsi:type="dcterms:W3CDTF">2015-09-14T06:14:00Z</dcterms:modified>
</cp:coreProperties>
</file>